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A40718" w14:textId="77777777" w:rsidR="0085747A" w:rsidRPr="009C54AE" w:rsidRDefault="00997F14" w:rsidP="00AF46A8">
      <w:pPr>
        <w:spacing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AF46A8" w:rsidRPr="00E960BB">
        <w:rPr>
          <w:rFonts w:ascii="Corbel" w:hAnsi="Corbel"/>
          <w:bCs/>
          <w:i/>
        </w:rPr>
        <w:t xml:space="preserve">Załącznik nr 1.5 do Zarządzenia Rektora UR  nr </w:t>
      </w:r>
      <w:r w:rsidR="00AF46A8">
        <w:rPr>
          <w:rFonts w:ascii="Corbel" w:hAnsi="Corbel"/>
          <w:bCs/>
          <w:i/>
        </w:rPr>
        <w:t>7</w:t>
      </w:r>
      <w:r w:rsidR="00AF46A8" w:rsidRPr="00E960BB">
        <w:rPr>
          <w:rFonts w:ascii="Corbel" w:hAnsi="Corbel"/>
          <w:bCs/>
          <w:i/>
        </w:rPr>
        <w:t>/20</w:t>
      </w:r>
      <w:r w:rsidR="00AF46A8">
        <w:rPr>
          <w:rFonts w:ascii="Corbel" w:hAnsi="Corbel"/>
          <w:bCs/>
          <w:i/>
        </w:rPr>
        <w:t>23</w:t>
      </w:r>
      <w:r w:rsidR="00AF46A8">
        <w:rPr>
          <w:rFonts w:ascii="Corbel" w:hAnsi="Corbel"/>
          <w:bCs/>
          <w:i/>
        </w:rPr>
        <w:br/>
      </w:r>
    </w:p>
    <w:p w14:paraId="4BB0FB0C" w14:textId="77777777" w:rsidR="009F4C50" w:rsidRDefault="00AF46A8" w:rsidP="009F4C5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  <w:r>
        <w:rPr>
          <w:rFonts w:ascii="Corbel" w:hAnsi="Corbel"/>
          <w:b/>
          <w:smallCaps/>
          <w:sz w:val="24"/>
          <w:szCs w:val="24"/>
        </w:rPr>
        <w:br/>
      </w:r>
      <w:r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71620A"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3D57B3">
        <w:rPr>
          <w:rFonts w:ascii="Corbel" w:hAnsi="Corbel"/>
          <w:i/>
          <w:smallCaps/>
          <w:sz w:val="24"/>
          <w:szCs w:val="24"/>
        </w:rPr>
        <w:t xml:space="preserve"> </w:t>
      </w:r>
      <w:r w:rsidR="009F4C50">
        <w:rPr>
          <w:rFonts w:ascii="Corbel" w:hAnsi="Corbel"/>
          <w:i/>
          <w:smallCaps/>
          <w:sz w:val="24"/>
          <w:szCs w:val="24"/>
        </w:rPr>
        <w:t>202</w:t>
      </w:r>
      <w:r w:rsidR="00273AE3">
        <w:rPr>
          <w:rFonts w:ascii="Corbel" w:hAnsi="Corbel"/>
          <w:i/>
          <w:smallCaps/>
          <w:sz w:val="24"/>
          <w:szCs w:val="24"/>
        </w:rPr>
        <w:t>4</w:t>
      </w:r>
      <w:r w:rsidR="009F4C50">
        <w:rPr>
          <w:rFonts w:ascii="Corbel" w:hAnsi="Corbel"/>
          <w:i/>
          <w:smallCaps/>
          <w:sz w:val="24"/>
          <w:szCs w:val="24"/>
        </w:rPr>
        <w:t>-202</w:t>
      </w:r>
      <w:r w:rsidR="00273AE3">
        <w:rPr>
          <w:rFonts w:ascii="Corbel" w:hAnsi="Corbel"/>
          <w:i/>
          <w:smallCaps/>
          <w:sz w:val="24"/>
          <w:szCs w:val="24"/>
        </w:rPr>
        <w:t>9</w:t>
      </w:r>
    </w:p>
    <w:p w14:paraId="5F9BDCEA" w14:textId="77777777" w:rsidR="0085747A" w:rsidRDefault="00EA4832" w:rsidP="009F4C50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7976E9E0" w14:textId="77777777" w:rsidR="00445970" w:rsidRPr="00EA4832" w:rsidRDefault="00F81BD8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</w:t>
      </w:r>
      <w:r w:rsidR="003D57B3">
        <w:rPr>
          <w:rFonts w:ascii="Corbel" w:hAnsi="Corbel"/>
          <w:sz w:val="20"/>
          <w:szCs w:val="20"/>
        </w:rPr>
        <w:t>20</w:t>
      </w:r>
      <w:r w:rsidR="001A456C">
        <w:rPr>
          <w:rFonts w:ascii="Corbel" w:hAnsi="Corbel"/>
          <w:sz w:val="20"/>
          <w:szCs w:val="20"/>
        </w:rPr>
        <w:t>2</w:t>
      </w:r>
      <w:r w:rsidR="00273AE3">
        <w:rPr>
          <w:rFonts w:ascii="Corbel" w:hAnsi="Corbel"/>
          <w:sz w:val="20"/>
          <w:szCs w:val="20"/>
        </w:rPr>
        <w:t>4</w:t>
      </w:r>
      <w:r w:rsidR="003D57B3">
        <w:rPr>
          <w:rFonts w:ascii="Corbel" w:hAnsi="Corbel"/>
          <w:sz w:val="20"/>
          <w:szCs w:val="20"/>
        </w:rPr>
        <w:t>/202</w:t>
      </w:r>
      <w:r w:rsidR="00273AE3">
        <w:rPr>
          <w:rFonts w:ascii="Corbel" w:hAnsi="Corbel"/>
          <w:sz w:val="20"/>
          <w:szCs w:val="20"/>
        </w:rPr>
        <w:t>5</w:t>
      </w:r>
    </w:p>
    <w:p w14:paraId="61F733A7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38582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C1C9A23" w14:textId="77777777" w:rsidTr="00B819C8">
        <w:tc>
          <w:tcPr>
            <w:tcW w:w="2694" w:type="dxa"/>
            <w:vAlign w:val="center"/>
          </w:tcPr>
          <w:p w14:paraId="13EB8958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00B495" w14:textId="77777777" w:rsidR="0085747A" w:rsidRPr="009C54AE" w:rsidRDefault="003D57B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Plastyka</w:t>
            </w:r>
          </w:p>
        </w:tc>
      </w:tr>
      <w:tr w:rsidR="0085747A" w:rsidRPr="009C54AE" w14:paraId="3BABFB8C" w14:textId="77777777" w:rsidTr="00B819C8">
        <w:tc>
          <w:tcPr>
            <w:tcW w:w="2694" w:type="dxa"/>
            <w:vAlign w:val="center"/>
          </w:tcPr>
          <w:p w14:paraId="4051FAAB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40A56AD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6EE49A4C" w14:textId="77777777" w:rsidTr="00B819C8">
        <w:tc>
          <w:tcPr>
            <w:tcW w:w="2694" w:type="dxa"/>
            <w:vAlign w:val="center"/>
          </w:tcPr>
          <w:p w14:paraId="4FDDF563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11BB467" w14:textId="77777777" w:rsidR="0085747A" w:rsidRPr="009C54AE" w:rsidRDefault="00A3045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4AFDCA76" w14:textId="77777777" w:rsidTr="00B819C8">
        <w:tc>
          <w:tcPr>
            <w:tcW w:w="2694" w:type="dxa"/>
            <w:vAlign w:val="center"/>
          </w:tcPr>
          <w:p w14:paraId="53004F5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DF1A96E" w14:textId="77777777" w:rsidR="0085747A" w:rsidRPr="009C54AE" w:rsidRDefault="00A3045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4B5683FB" w14:textId="77777777" w:rsidTr="00B819C8">
        <w:tc>
          <w:tcPr>
            <w:tcW w:w="2694" w:type="dxa"/>
            <w:vAlign w:val="center"/>
          </w:tcPr>
          <w:p w14:paraId="054CE11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16503FA" w14:textId="77777777" w:rsidR="0085747A" w:rsidRPr="009C54AE" w:rsidRDefault="003D57B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85747A" w:rsidRPr="009C54AE" w14:paraId="7919206F" w14:textId="77777777" w:rsidTr="00B819C8">
        <w:tc>
          <w:tcPr>
            <w:tcW w:w="2694" w:type="dxa"/>
            <w:vAlign w:val="center"/>
          </w:tcPr>
          <w:p w14:paraId="51121F41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F45F01B" w14:textId="77777777" w:rsidR="0085747A" w:rsidRPr="009C54AE" w:rsidRDefault="00E56DCA" w:rsidP="003D57B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9C54AE" w14:paraId="475934C8" w14:textId="77777777" w:rsidTr="00B819C8">
        <w:tc>
          <w:tcPr>
            <w:tcW w:w="2694" w:type="dxa"/>
            <w:vAlign w:val="center"/>
          </w:tcPr>
          <w:p w14:paraId="53FE405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BF7AA9D" w14:textId="77777777" w:rsidR="0085747A" w:rsidRPr="009C54AE" w:rsidRDefault="00E56DC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3D57B3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85747A" w:rsidRPr="009C54AE" w14:paraId="3108CA70" w14:textId="77777777" w:rsidTr="00B819C8">
        <w:tc>
          <w:tcPr>
            <w:tcW w:w="2694" w:type="dxa"/>
            <w:vAlign w:val="center"/>
          </w:tcPr>
          <w:p w14:paraId="444ABE2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26D2A9F" w14:textId="77777777" w:rsidR="0085747A" w:rsidRPr="009C54AE" w:rsidRDefault="00E56DC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4D759F">
              <w:rPr>
                <w:rFonts w:ascii="Corbel" w:hAnsi="Corbel"/>
                <w:b w:val="0"/>
                <w:sz w:val="24"/>
                <w:szCs w:val="24"/>
              </w:rPr>
              <w:t>ie</w:t>
            </w:r>
            <w:r w:rsidR="00D45BF4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1A0F4D56" w14:textId="77777777" w:rsidTr="00B819C8">
        <w:tc>
          <w:tcPr>
            <w:tcW w:w="2694" w:type="dxa"/>
            <w:vAlign w:val="center"/>
          </w:tcPr>
          <w:p w14:paraId="394AF8C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364C07" w14:textId="77777777" w:rsidR="0085747A" w:rsidRPr="009C54AE" w:rsidRDefault="00E56DCA" w:rsidP="00F767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D45BF4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F7674B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sem. 2 </w:t>
            </w:r>
          </w:p>
        </w:tc>
      </w:tr>
      <w:tr w:rsidR="0085747A" w:rsidRPr="009C54AE" w14:paraId="660F87F4" w14:textId="77777777" w:rsidTr="00B819C8">
        <w:tc>
          <w:tcPr>
            <w:tcW w:w="2694" w:type="dxa"/>
            <w:vAlign w:val="center"/>
          </w:tcPr>
          <w:p w14:paraId="581696D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5A56B3A" w14:textId="77777777" w:rsidR="0085747A" w:rsidRPr="009C54AE" w:rsidRDefault="00D45B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B. Przygotowanie merytoryczne nauczycieli przedszkoli i klas I-III szkoły podstawowej, jako przygotowanie do integracji treści nauczania</w:t>
            </w:r>
          </w:p>
        </w:tc>
      </w:tr>
      <w:tr w:rsidR="00923D7D" w:rsidRPr="009C54AE" w14:paraId="40CCF69C" w14:textId="77777777" w:rsidTr="00B819C8">
        <w:tc>
          <w:tcPr>
            <w:tcW w:w="2694" w:type="dxa"/>
            <w:vAlign w:val="center"/>
          </w:tcPr>
          <w:p w14:paraId="7CDF8D7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74297F9" w14:textId="77777777" w:rsidR="00923D7D" w:rsidRPr="009C54AE" w:rsidRDefault="00D45B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EE0099" w14:paraId="2D884E58" w14:textId="77777777" w:rsidTr="00B819C8">
        <w:tc>
          <w:tcPr>
            <w:tcW w:w="2694" w:type="dxa"/>
            <w:vAlign w:val="center"/>
          </w:tcPr>
          <w:p w14:paraId="121D9FA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581BEFB" w14:textId="77777777" w:rsidR="0085747A" w:rsidRPr="004D759F" w:rsidRDefault="00D45B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r w:rsidRPr="004D759F">
              <w:rPr>
                <w:rFonts w:ascii="Corbel" w:hAnsi="Corbel"/>
                <w:b w:val="0"/>
                <w:sz w:val="24"/>
                <w:szCs w:val="24"/>
                <w:lang w:val="en-US"/>
              </w:rPr>
              <w:t>Dr hab. Marta Uberman, prof. UR</w:t>
            </w:r>
          </w:p>
        </w:tc>
      </w:tr>
      <w:tr w:rsidR="0085747A" w:rsidRPr="00D45BF4" w14:paraId="28BF2E65" w14:textId="77777777" w:rsidTr="00B819C8">
        <w:tc>
          <w:tcPr>
            <w:tcW w:w="2694" w:type="dxa"/>
            <w:vAlign w:val="center"/>
          </w:tcPr>
          <w:p w14:paraId="6132516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26A72B3" w14:textId="77777777" w:rsidR="0085747A" w:rsidRPr="00D45BF4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4963ABB6" w14:textId="77777777" w:rsidR="00923D7D" w:rsidRPr="009C54AE" w:rsidRDefault="0085747A" w:rsidP="00926E58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FBF48DA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85A7D9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16"/>
        <w:gridCol w:w="976"/>
        <w:gridCol w:w="851"/>
        <w:gridCol w:w="805"/>
        <w:gridCol w:w="823"/>
        <w:gridCol w:w="769"/>
        <w:gridCol w:w="952"/>
        <w:gridCol w:w="1195"/>
        <w:gridCol w:w="1519"/>
      </w:tblGrid>
      <w:tr w:rsidR="00015B8F" w:rsidRPr="009C54AE" w14:paraId="65FB4EAF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75CF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1613927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A546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5C07A" w14:textId="77777777" w:rsidR="00015B8F" w:rsidRPr="009C54AE" w:rsidRDefault="00273AE3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Zaj. Warszt.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5CAD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418C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7C01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03F5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ACD6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7290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EFE3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74B879E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6D28" w14:textId="77777777" w:rsidR="00015B8F" w:rsidRPr="009C54AE" w:rsidRDefault="00D45BF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692B7" w14:textId="77777777" w:rsidR="00015B8F" w:rsidRPr="009C54AE" w:rsidRDefault="004D759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741A2" w14:textId="77777777" w:rsidR="00015B8F" w:rsidRPr="009C54AE" w:rsidRDefault="004D759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DC4D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414A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A757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8FB5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E4F4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361F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2AD34" w14:textId="77777777" w:rsidR="00015B8F" w:rsidRPr="009C54AE" w:rsidRDefault="00D45BF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279EAF89" w14:textId="77777777" w:rsidR="00923D7D" w:rsidRPr="009C54AE" w:rsidRDefault="00923D7D" w:rsidP="00926E58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DC0ED6B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D60E2C2" w14:textId="77777777" w:rsidR="0085747A" w:rsidRPr="009C54AE" w:rsidRDefault="00D45BF4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="0085747A"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8E811DB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A01CF2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7602A3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A3045A">
        <w:rPr>
          <w:rFonts w:ascii="Corbel" w:hAnsi="Corbel"/>
          <w:smallCaps w:val="0"/>
          <w:szCs w:val="24"/>
          <w:u w:val="single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14:paraId="044FE26A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AD9CA8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31A02A42" w14:textId="77777777" w:rsidTr="00745302">
        <w:tc>
          <w:tcPr>
            <w:tcW w:w="9670" w:type="dxa"/>
          </w:tcPr>
          <w:p w14:paraId="2A5FA094" w14:textId="77777777" w:rsidR="0085747A" w:rsidRPr="009C54AE" w:rsidRDefault="00F7674B" w:rsidP="00D45BF4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</w:t>
            </w:r>
            <w:r w:rsidRPr="00D45B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iedza z obszaru  teorii plastyki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historii sztuki, estetyki i kultury plastycznej zgodnie z wymaganiami programowymi dla szkół ponadpodstawowych.</w:t>
            </w:r>
          </w:p>
        </w:tc>
      </w:tr>
    </w:tbl>
    <w:p w14:paraId="6881E66A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A715270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48747C09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7C74DF2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4060D3C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064C8B7E" w14:textId="77777777" w:rsidTr="00923D7D">
        <w:tc>
          <w:tcPr>
            <w:tcW w:w="851" w:type="dxa"/>
            <w:vAlign w:val="center"/>
          </w:tcPr>
          <w:p w14:paraId="2736AC36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7795F5E" w14:textId="77777777" w:rsidR="0085747A" w:rsidRPr="009C54AE" w:rsidRDefault="00F7674B" w:rsidP="00B4153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  wybranymi zagadnieniami z obszaru teorii plastyki,  kultury plastycznej, historii sztuki i estetyki (funkcje sztuki, dziedziny sztuk pięknych, wartościowanie dzieł sztuki, język plastyki).</w:t>
            </w:r>
          </w:p>
        </w:tc>
      </w:tr>
      <w:tr w:rsidR="0085747A" w:rsidRPr="009C54AE" w14:paraId="650F68A0" w14:textId="77777777" w:rsidTr="00923D7D">
        <w:tc>
          <w:tcPr>
            <w:tcW w:w="851" w:type="dxa"/>
            <w:vAlign w:val="center"/>
          </w:tcPr>
          <w:p w14:paraId="41901B71" w14:textId="77777777" w:rsidR="0085747A" w:rsidRPr="009C54AE" w:rsidRDefault="00B4153A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079A082" w14:textId="77777777" w:rsidR="0085747A" w:rsidRPr="009C54AE" w:rsidRDefault="00F7674B" w:rsidP="00B4153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Wyposażenie w wiedzę i umiejętności warsztatu plastycznego (środki wyrazu plastycznego, techniki plastyczne, materiały i narzędzia plastyczne).</w:t>
            </w:r>
          </w:p>
        </w:tc>
      </w:tr>
      <w:tr w:rsidR="00B4153A" w:rsidRPr="009C54AE" w14:paraId="0876CB47" w14:textId="77777777" w:rsidTr="00923D7D">
        <w:tc>
          <w:tcPr>
            <w:tcW w:w="851" w:type="dxa"/>
            <w:vAlign w:val="center"/>
          </w:tcPr>
          <w:p w14:paraId="1B2DB451" w14:textId="77777777" w:rsidR="00B4153A" w:rsidRPr="009C54AE" w:rsidRDefault="00B4153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436B5A5F" w14:textId="77777777" w:rsidR="00B4153A" w:rsidRPr="009C54AE" w:rsidRDefault="00F7674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Rozwijanie zainteresowań plastycznych oraz rozbudzanie refleksji nad własnym podejściem do edukacji  plastycznej dzieci w wieku przedszkolnym i wczesnoszkolnym.</w:t>
            </w:r>
          </w:p>
        </w:tc>
      </w:tr>
    </w:tbl>
    <w:p w14:paraId="5061115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6E26F46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27D3AD4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39E89ABC" w14:textId="77777777" w:rsidTr="0071620A">
        <w:tc>
          <w:tcPr>
            <w:tcW w:w="1701" w:type="dxa"/>
            <w:vAlign w:val="center"/>
          </w:tcPr>
          <w:p w14:paraId="7EAAE590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7D35B9AC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120FF23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2E03060D" w14:textId="77777777" w:rsidTr="005E6E85">
        <w:tc>
          <w:tcPr>
            <w:tcW w:w="1701" w:type="dxa"/>
          </w:tcPr>
          <w:p w14:paraId="2B8500E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28807942" w14:textId="77777777" w:rsidR="00F05D47" w:rsidRPr="00F05D47" w:rsidRDefault="00F05D47" w:rsidP="00F05D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 zakresie wiedzy student</w:t>
            </w:r>
            <w:r w:rsidRPr="00F05D47">
              <w:rPr>
                <w:rFonts w:ascii="Corbel" w:hAnsi="Corbel"/>
                <w:b w:val="0"/>
                <w:smallCaps w:val="0"/>
                <w:szCs w:val="24"/>
              </w:rPr>
              <w:t xml:space="preserve"> zna i rozumie:</w:t>
            </w:r>
          </w:p>
          <w:p w14:paraId="63B89C8F" w14:textId="77777777" w:rsidR="00F05D47" w:rsidRPr="00F05D47" w:rsidRDefault="00F05D47" w:rsidP="00F05D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05D47">
              <w:rPr>
                <w:rFonts w:ascii="Corbel" w:hAnsi="Corbel"/>
                <w:b w:val="0"/>
                <w:smallCaps w:val="0"/>
                <w:szCs w:val="24"/>
              </w:rPr>
              <w:t>podstawy teorii estetyki i kultury, jej zastosowanie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edukacji plastycznej dziecka </w:t>
            </w:r>
            <w:r w:rsidRPr="00F05D47">
              <w:rPr>
                <w:rFonts w:ascii="Corbel" w:hAnsi="Corbel"/>
                <w:b w:val="0"/>
                <w:smallCaps w:val="0"/>
                <w:szCs w:val="24"/>
              </w:rPr>
              <w:t>lub ucznia;</w:t>
            </w:r>
          </w:p>
          <w:p w14:paraId="3C5B1402" w14:textId="77777777" w:rsidR="00F05D47" w:rsidRPr="00F05D47" w:rsidRDefault="00F05D47" w:rsidP="00F05D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05D47">
              <w:rPr>
                <w:rFonts w:ascii="Corbel" w:hAnsi="Corbel"/>
                <w:b w:val="0"/>
                <w:smallCaps w:val="0"/>
                <w:szCs w:val="24"/>
              </w:rPr>
              <w:t xml:space="preserve">zasoby i zasady upowszechniania różnorodnych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przekazów wizualnych w edukacji </w:t>
            </w:r>
            <w:r w:rsidRPr="00F05D47">
              <w:rPr>
                <w:rFonts w:ascii="Corbel" w:hAnsi="Corbel"/>
                <w:b w:val="0"/>
                <w:smallCaps w:val="0"/>
                <w:szCs w:val="24"/>
              </w:rPr>
              <w:t>przedszkolnej i wczesnoszkolnej;</w:t>
            </w:r>
          </w:p>
          <w:p w14:paraId="0D1B6673" w14:textId="77777777" w:rsidR="00F05D47" w:rsidRPr="00F05D47" w:rsidRDefault="00F05D47" w:rsidP="00F05D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05D47">
              <w:rPr>
                <w:rFonts w:ascii="Corbel" w:hAnsi="Corbel"/>
                <w:b w:val="0"/>
                <w:smallCaps w:val="0"/>
                <w:szCs w:val="24"/>
              </w:rPr>
              <w:t>cechy charakterystyczne twórczości dziecięcej 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zakresie plastyki, jej osobowe </w:t>
            </w:r>
            <w:r w:rsidRPr="00F05D47">
              <w:rPr>
                <w:rFonts w:ascii="Corbel" w:hAnsi="Corbel"/>
                <w:b w:val="0"/>
                <w:smallCaps w:val="0"/>
                <w:szCs w:val="24"/>
              </w:rPr>
              <w:t>i środowiskowe uwarunkowania;</w:t>
            </w:r>
          </w:p>
          <w:p w14:paraId="6F35F575" w14:textId="77777777" w:rsidR="00F05D47" w:rsidRPr="00F05D47" w:rsidRDefault="00F05D47" w:rsidP="00F05D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05D47">
              <w:rPr>
                <w:rFonts w:ascii="Corbel" w:hAnsi="Corbel"/>
                <w:b w:val="0"/>
                <w:smallCaps w:val="0"/>
                <w:szCs w:val="24"/>
              </w:rPr>
              <w:t>wybrane współczesne koncepcje i modele edu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kacji plastycznej w Polsce i na </w:t>
            </w:r>
            <w:r w:rsidRPr="00F05D47">
              <w:rPr>
                <w:rFonts w:ascii="Corbel" w:hAnsi="Corbel"/>
                <w:b w:val="0"/>
                <w:smallCaps w:val="0"/>
                <w:szCs w:val="24"/>
              </w:rPr>
              <w:t>świecie;</w:t>
            </w:r>
          </w:p>
          <w:p w14:paraId="041685BD" w14:textId="77777777" w:rsidR="0085747A" w:rsidRPr="009C54AE" w:rsidRDefault="00F05D47" w:rsidP="00F05D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05D47">
              <w:rPr>
                <w:rFonts w:ascii="Corbel" w:hAnsi="Corbel"/>
                <w:b w:val="0"/>
                <w:smallCaps w:val="0"/>
                <w:szCs w:val="24"/>
              </w:rPr>
              <w:t>podstawy rysunku.</w:t>
            </w:r>
          </w:p>
        </w:tc>
        <w:tc>
          <w:tcPr>
            <w:tcW w:w="1873" w:type="dxa"/>
          </w:tcPr>
          <w:p w14:paraId="6F155D6D" w14:textId="77777777" w:rsidR="00317FD5" w:rsidRDefault="00317FD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1AE2087" w14:textId="77777777" w:rsidR="00317FD5" w:rsidRDefault="00317FD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0228D52" w14:textId="77777777" w:rsidR="00317FD5" w:rsidRDefault="00317FD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894580F" w14:textId="77777777" w:rsidR="0085747A" w:rsidRPr="009C54AE" w:rsidRDefault="00B415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</w:tc>
      </w:tr>
      <w:tr w:rsidR="0085747A" w:rsidRPr="009C54AE" w14:paraId="15B83C7C" w14:textId="77777777" w:rsidTr="005E6E85">
        <w:tc>
          <w:tcPr>
            <w:tcW w:w="1701" w:type="dxa"/>
          </w:tcPr>
          <w:p w14:paraId="450BE8F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4F4B65F" w14:textId="77777777" w:rsidR="00077315" w:rsidRPr="00077315" w:rsidRDefault="00077315" w:rsidP="000773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315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zakresie umiejętności student</w:t>
            </w:r>
            <w:r w:rsidRPr="00077315">
              <w:rPr>
                <w:rFonts w:ascii="Corbel" w:hAnsi="Corbel"/>
                <w:b w:val="0"/>
                <w:smallCaps w:val="0"/>
                <w:szCs w:val="24"/>
              </w:rPr>
              <w:t xml:space="preserve"> potrafi:</w:t>
            </w:r>
          </w:p>
          <w:p w14:paraId="6B0563A1" w14:textId="77777777" w:rsidR="00077315" w:rsidRPr="00077315" w:rsidRDefault="00077315" w:rsidP="000773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315">
              <w:rPr>
                <w:rFonts w:ascii="Corbel" w:hAnsi="Corbel"/>
                <w:b w:val="0"/>
                <w:smallCaps w:val="0"/>
                <w:szCs w:val="24"/>
              </w:rPr>
              <w:t>zaprojektować przekaz wizualny dostosowany do okoliczności;</w:t>
            </w:r>
          </w:p>
          <w:p w14:paraId="48CC00EA" w14:textId="77777777" w:rsidR="0085747A" w:rsidRPr="009C54AE" w:rsidRDefault="00077315" w:rsidP="000773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315">
              <w:rPr>
                <w:rFonts w:ascii="Corbel" w:hAnsi="Corbel"/>
                <w:b w:val="0"/>
                <w:smallCaps w:val="0"/>
                <w:szCs w:val="24"/>
              </w:rPr>
              <w:t>wykonać odręczny szkic określonego przedmiotu.</w:t>
            </w:r>
          </w:p>
        </w:tc>
        <w:tc>
          <w:tcPr>
            <w:tcW w:w="1873" w:type="dxa"/>
          </w:tcPr>
          <w:p w14:paraId="554BDA5D" w14:textId="77777777" w:rsidR="0085747A" w:rsidRDefault="00B415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U04 PPiW. U06</w:t>
            </w:r>
          </w:p>
          <w:p w14:paraId="5A04F4F4" w14:textId="77777777" w:rsidR="00B4153A" w:rsidRDefault="00B415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U07</w:t>
            </w:r>
          </w:p>
          <w:p w14:paraId="0B36264F" w14:textId="77777777" w:rsidR="00B4153A" w:rsidRDefault="00B415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U08</w:t>
            </w:r>
          </w:p>
          <w:p w14:paraId="37686D3B" w14:textId="77777777" w:rsidR="00B4153A" w:rsidRDefault="00B415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U09</w:t>
            </w:r>
          </w:p>
          <w:p w14:paraId="3C3343AE" w14:textId="77777777" w:rsidR="00B4153A" w:rsidRPr="009C54AE" w:rsidRDefault="00B415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U10</w:t>
            </w:r>
          </w:p>
        </w:tc>
      </w:tr>
      <w:tr w:rsidR="0085747A" w:rsidRPr="009C54AE" w14:paraId="35D7B664" w14:textId="77777777" w:rsidTr="005E6E85">
        <w:tc>
          <w:tcPr>
            <w:tcW w:w="1701" w:type="dxa"/>
          </w:tcPr>
          <w:p w14:paraId="57F52575" w14:textId="77777777" w:rsidR="0085747A" w:rsidRPr="009C54AE" w:rsidRDefault="0007731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72AACD1F" w14:textId="77777777" w:rsidR="00077315" w:rsidRPr="00077315" w:rsidRDefault="00077315" w:rsidP="000773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315">
              <w:rPr>
                <w:rFonts w:ascii="Corbel" w:hAnsi="Corbel"/>
                <w:b w:val="0"/>
                <w:smallCaps w:val="0"/>
                <w:szCs w:val="24"/>
              </w:rPr>
              <w:t>W zakresie 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ompetencji społecznych student</w:t>
            </w:r>
            <w:r w:rsidRPr="00077315">
              <w:rPr>
                <w:rFonts w:ascii="Corbel" w:hAnsi="Corbel"/>
                <w:b w:val="0"/>
                <w:smallCaps w:val="0"/>
                <w:szCs w:val="24"/>
              </w:rPr>
              <w:t xml:space="preserve"> jest gotów do:</w:t>
            </w:r>
          </w:p>
          <w:p w14:paraId="1D8C1361" w14:textId="77777777" w:rsidR="00077315" w:rsidRPr="00077315" w:rsidRDefault="00077315" w:rsidP="000773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315">
              <w:rPr>
                <w:rFonts w:ascii="Corbel" w:hAnsi="Corbel"/>
                <w:b w:val="0"/>
                <w:smallCaps w:val="0"/>
                <w:szCs w:val="24"/>
              </w:rPr>
              <w:t>przekonującego działania na rzecz upowszechniania sztuk pięknych;</w:t>
            </w:r>
          </w:p>
          <w:p w14:paraId="21D0201F" w14:textId="77777777" w:rsidR="0085747A" w:rsidRPr="009C54AE" w:rsidRDefault="00077315" w:rsidP="000773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315">
              <w:rPr>
                <w:rFonts w:ascii="Corbel" w:hAnsi="Corbel"/>
                <w:b w:val="0"/>
                <w:smallCaps w:val="0"/>
                <w:szCs w:val="24"/>
              </w:rPr>
              <w:t>inspirowania dzi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eci lub uczniów do samodzielnej aktywności plastycznej i </w:t>
            </w:r>
            <w:r w:rsidRPr="00077315">
              <w:rPr>
                <w:rFonts w:ascii="Corbel" w:hAnsi="Corbel"/>
                <w:b w:val="0"/>
                <w:smallCaps w:val="0"/>
                <w:szCs w:val="24"/>
              </w:rPr>
              <w:t>dzielenia się jej efektami.</w:t>
            </w:r>
          </w:p>
        </w:tc>
        <w:tc>
          <w:tcPr>
            <w:tcW w:w="1873" w:type="dxa"/>
          </w:tcPr>
          <w:p w14:paraId="486CFB5C" w14:textId="77777777" w:rsidR="00317FD5" w:rsidRDefault="00317FD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7F3D7CF" w14:textId="77777777" w:rsidR="00317FD5" w:rsidRDefault="00317FD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0AADC72" w14:textId="77777777" w:rsidR="0085747A" w:rsidRPr="009C54AE" w:rsidRDefault="00B415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K02</w:t>
            </w:r>
          </w:p>
        </w:tc>
      </w:tr>
    </w:tbl>
    <w:p w14:paraId="2F7CDDE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45A392A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44FF452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3A5CD57E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6F10AD0E" w14:textId="77777777" w:rsidTr="00923D7D">
        <w:tc>
          <w:tcPr>
            <w:tcW w:w="9639" w:type="dxa"/>
          </w:tcPr>
          <w:p w14:paraId="1677053D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77315" w:rsidRPr="009C54AE" w14:paraId="4140B37B" w14:textId="77777777" w:rsidTr="00923D7D">
        <w:tc>
          <w:tcPr>
            <w:tcW w:w="9639" w:type="dxa"/>
          </w:tcPr>
          <w:p w14:paraId="6DCBDF41" w14:textId="77777777" w:rsidR="00077315" w:rsidRDefault="00F7674B" w:rsidP="008B6543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 w:rsidRPr="00892D2F">
              <w:rPr>
                <w:rFonts w:ascii="Corbel" w:hAnsi="Corbel"/>
                <w:sz w:val="24"/>
                <w:szCs w:val="24"/>
              </w:rPr>
              <w:t>Dziedziny sztuk plastycznych</w:t>
            </w:r>
            <w:r>
              <w:rPr>
                <w:rFonts w:ascii="Corbel" w:hAnsi="Corbel"/>
                <w:sz w:val="24"/>
                <w:szCs w:val="24"/>
              </w:rPr>
              <w:t>. Funkcje sztuki i twórczości artystycznej.</w:t>
            </w:r>
          </w:p>
        </w:tc>
      </w:tr>
      <w:tr w:rsidR="00077315" w:rsidRPr="009C54AE" w14:paraId="24027D4E" w14:textId="77777777" w:rsidTr="00923D7D">
        <w:tc>
          <w:tcPr>
            <w:tcW w:w="9639" w:type="dxa"/>
          </w:tcPr>
          <w:p w14:paraId="6A323AB1" w14:textId="77777777" w:rsidR="00077315" w:rsidRPr="000E68CC" w:rsidRDefault="00F7674B" w:rsidP="008B6543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Kategorie wartości dzieł sztuk plastycznych (literackie, formalne, estetyczne, artystyczne), kryteria wartościowania dzieł sztuki.</w:t>
            </w:r>
          </w:p>
        </w:tc>
      </w:tr>
      <w:tr w:rsidR="00077315" w:rsidRPr="009C54AE" w14:paraId="75DC60D8" w14:textId="77777777" w:rsidTr="00923D7D">
        <w:tc>
          <w:tcPr>
            <w:tcW w:w="9639" w:type="dxa"/>
          </w:tcPr>
          <w:p w14:paraId="0E8DED7C" w14:textId="77777777" w:rsidR="00077315" w:rsidRPr="000E68CC" w:rsidRDefault="00F7674B" w:rsidP="008B65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Wiedza o formie plastycznej. Podstawowe problemy plastyczne.</w:t>
            </w:r>
          </w:p>
        </w:tc>
      </w:tr>
      <w:tr w:rsidR="00077315" w:rsidRPr="009C54AE" w14:paraId="145D5426" w14:textId="77777777" w:rsidTr="00923D7D">
        <w:tc>
          <w:tcPr>
            <w:tcW w:w="9639" w:type="dxa"/>
          </w:tcPr>
          <w:p w14:paraId="227C4485" w14:textId="77777777" w:rsidR="00077315" w:rsidRDefault="00F7674B" w:rsidP="008B65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Techniki plastyczne tradycyjne i niekonwencjonalne.</w:t>
            </w:r>
          </w:p>
        </w:tc>
      </w:tr>
      <w:tr w:rsidR="00077315" w:rsidRPr="009C54AE" w14:paraId="3ADBAEAB" w14:textId="77777777" w:rsidTr="00923D7D">
        <w:tc>
          <w:tcPr>
            <w:tcW w:w="9639" w:type="dxa"/>
          </w:tcPr>
          <w:p w14:paraId="5B71E143" w14:textId="77777777" w:rsidR="00077315" w:rsidRPr="009C54AE" w:rsidRDefault="00F7674B" w:rsidP="008B65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Podstawy wiedzy o liternictwie.</w:t>
            </w:r>
          </w:p>
        </w:tc>
      </w:tr>
    </w:tbl>
    <w:p w14:paraId="18C89C1B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319844F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64F5B5FF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4838FFC0" w14:textId="77777777" w:rsidTr="00923D7D">
        <w:tc>
          <w:tcPr>
            <w:tcW w:w="9639" w:type="dxa"/>
          </w:tcPr>
          <w:p w14:paraId="4153D5AC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77315" w:rsidRPr="009C54AE" w14:paraId="30B72E57" w14:textId="77777777" w:rsidTr="00923D7D">
        <w:tc>
          <w:tcPr>
            <w:tcW w:w="9639" w:type="dxa"/>
          </w:tcPr>
          <w:p w14:paraId="4DB8418A" w14:textId="77777777" w:rsidR="00077315" w:rsidRPr="007E0EB6" w:rsidRDefault="00F7674B" w:rsidP="008B65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7674B">
              <w:rPr>
                <w:rFonts w:ascii="Corbel" w:hAnsi="Corbel"/>
                <w:sz w:val="24"/>
                <w:szCs w:val="24"/>
              </w:rPr>
              <w:t>Analiza formalna dzieła sztuki (organizacja elementów plastycznych, wartościowanie dzieł sztuki) – ćwiczenia praktyczne.</w:t>
            </w:r>
          </w:p>
        </w:tc>
      </w:tr>
      <w:tr w:rsidR="00077315" w:rsidRPr="009C54AE" w14:paraId="17151DB7" w14:textId="77777777" w:rsidTr="00923D7D">
        <w:tc>
          <w:tcPr>
            <w:tcW w:w="9639" w:type="dxa"/>
          </w:tcPr>
          <w:p w14:paraId="7E7985F6" w14:textId="77777777" w:rsidR="00077315" w:rsidRPr="007E0EB6" w:rsidRDefault="00F7674B" w:rsidP="00036FE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Podstawowe problemy plastyczne (światło, barwa, linia, bryła, faktura, przestrzeń, ruch) – ćwiczenia rysunkowe, malarskie, graficzne i rzeźbiarskie realizowane w różnych technikach plastycznych – ćwiczenia praktyczne.</w:t>
            </w:r>
          </w:p>
        </w:tc>
      </w:tr>
      <w:tr w:rsidR="00077315" w:rsidRPr="009C54AE" w14:paraId="45E895D9" w14:textId="77777777" w:rsidTr="00923D7D">
        <w:tc>
          <w:tcPr>
            <w:tcW w:w="9639" w:type="dxa"/>
          </w:tcPr>
          <w:p w14:paraId="2021A5F6" w14:textId="77777777" w:rsidR="00077315" w:rsidRPr="007E0EB6" w:rsidRDefault="00F7674B" w:rsidP="008B65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2573A">
              <w:rPr>
                <w:rFonts w:ascii="Corbel" w:hAnsi="Corbel"/>
                <w:sz w:val="24"/>
                <w:szCs w:val="24"/>
              </w:rPr>
              <w:t>Technik</w:t>
            </w:r>
            <w:r>
              <w:rPr>
                <w:rFonts w:ascii="Corbel" w:hAnsi="Corbel"/>
                <w:sz w:val="24"/>
                <w:szCs w:val="24"/>
              </w:rPr>
              <w:t>i liternicze – projektowanie znaków graficznych, logotypów, plakietek, exlibrisów, ect. – ćwiczenia praktyczne.</w:t>
            </w:r>
          </w:p>
        </w:tc>
      </w:tr>
      <w:tr w:rsidR="00077315" w:rsidRPr="009C54AE" w14:paraId="7CD76845" w14:textId="77777777" w:rsidTr="00923D7D">
        <w:tc>
          <w:tcPr>
            <w:tcW w:w="9639" w:type="dxa"/>
          </w:tcPr>
          <w:p w14:paraId="06C98A9D" w14:textId="77777777" w:rsidR="00077315" w:rsidRPr="007E0EB6" w:rsidRDefault="00F7674B" w:rsidP="008B65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Zajęcia warsztatowe w galerii sztuki współczesnej, muzeum lub innych placówkach kultury plastycznej.</w:t>
            </w:r>
          </w:p>
        </w:tc>
      </w:tr>
    </w:tbl>
    <w:p w14:paraId="6EC82AF4" w14:textId="77777777" w:rsidR="00077315" w:rsidRPr="009C54AE" w:rsidRDefault="000773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024D7A4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707171F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B2CE957" w14:textId="77777777" w:rsidR="00077315" w:rsidRPr="00153C41" w:rsidRDefault="00077315" w:rsidP="00077315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Wykład: wykład problemowy</w:t>
      </w:r>
      <w:r>
        <w:rPr>
          <w:rFonts w:ascii="Corbel" w:hAnsi="Corbel"/>
          <w:b w:val="0"/>
          <w:i/>
          <w:smallCaps w:val="0"/>
          <w:sz w:val="20"/>
          <w:szCs w:val="20"/>
        </w:rPr>
        <w:t>, wykład z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prezentacją multimedialną</w:t>
      </w:r>
      <w:r>
        <w:rPr>
          <w:rFonts w:ascii="Corbel" w:hAnsi="Corbel"/>
          <w:b w:val="0"/>
          <w:i/>
          <w:smallCaps w:val="0"/>
          <w:sz w:val="20"/>
          <w:szCs w:val="20"/>
        </w:rPr>
        <w:t>, wykład w muzeum lub galerii sztuki współczesnej.</w:t>
      </w:r>
    </w:p>
    <w:p w14:paraId="150090D7" w14:textId="77777777" w:rsidR="00077315" w:rsidRPr="00153C41" w:rsidRDefault="00077315" w:rsidP="00077315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>
        <w:rPr>
          <w:rFonts w:ascii="Corbel" w:hAnsi="Corbel"/>
          <w:b w:val="0"/>
          <w:i/>
          <w:smallCaps w:val="0"/>
          <w:sz w:val="20"/>
          <w:szCs w:val="20"/>
        </w:rPr>
        <w:t>ćwiczenia praktyczne, praca indywidualna, praca w 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>
        <w:rPr>
          <w:rFonts w:ascii="Corbel" w:hAnsi="Corbel"/>
          <w:b w:val="0"/>
          <w:i/>
          <w:smallCaps w:val="0"/>
          <w:sz w:val="20"/>
          <w:szCs w:val="20"/>
        </w:rPr>
        <w:t>.</w:t>
      </w:r>
    </w:p>
    <w:p w14:paraId="51C1409A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DD82C22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69220C8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A47CB18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F47441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7661351A" w14:textId="77777777" w:rsidTr="00C05F44">
        <w:tc>
          <w:tcPr>
            <w:tcW w:w="1985" w:type="dxa"/>
            <w:vAlign w:val="center"/>
          </w:tcPr>
          <w:p w14:paraId="3C0B0CAE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0EF23426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7CC74D79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4F41997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386686F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077315" w:rsidRPr="009C54AE" w14:paraId="2C672BB6" w14:textId="77777777" w:rsidTr="00C05F44">
        <w:tc>
          <w:tcPr>
            <w:tcW w:w="1985" w:type="dxa"/>
          </w:tcPr>
          <w:p w14:paraId="0A3F0AEE" w14:textId="77777777" w:rsidR="00077315" w:rsidRPr="009C54AE" w:rsidRDefault="0007731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2F92EFE7" w14:textId="77777777" w:rsidR="00077315" w:rsidRPr="00926E58" w:rsidRDefault="00211407" w:rsidP="00926E5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Praca projektowa </w:t>
            </w:r>
          </w:p>
        </w:tc>
        <w:tc>
          <w:tcPr>
            <w:tcW w:w="2126" w:type="dxa"/>
          </w:tcPr>
          <w:p w14:paraId="330A4789" w14:textId="77777777" w:rsidR="00077315" w:rsidRPr="00926E58" w:rsidRDefault="00110A91" w:rsidP="00926E5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26E58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090427" w:rsidRPr="009C54AE" w14:paraId="157865A2" w14:textId="77777777" w:rsidTr="00C05F44">
        <w:tc>
          <w:tcPr>
            <w:tcW w:w="1985" w:type="dxa"/>
          </w:tcPr>
          <w:p w14:paraId="0D04AFE6" w14:textId="77777777" w:rsidR="00090427" w:rsidRPr="009C54AE" w:rsidRDefault="00090427" w:rsidP="0009042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07DCC8AD" w14:textId="77777777" w:rsidR="00090427" w:rsidRPr="00926E58" w:rsidRDefault="00090427" w:rsidP="0009042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</w:t>
            </w:r>
            <w:r w:rsidRPr="00926E58">
              <w:rPr>
                <w:rFonts w:ascii="Corbel" w:hAnsi="Corbel"/>
                <w:sz w:val="24"/>
                <w:szCs w:val="24"/>
              </w:rPr>
              <w:t xml:space="preserve">bserwacja w trakcie zajęć, realizacja  ćwiczeń </w:t>
            </w:r>
            <w:r>
              <w:rPr>
                <w:rFonts w:ascii="Corbel" w:hAnsi="Corbel"/>
                <w:sz w:val="24"/>
                <w:szCs w:val="24"/>
              </w:rPr>
              <w:t>p</w:t>
            </w:r>
            <w:r w:rsidRPr="00926E58">
              <w:rPr>
                <w:rFonts w:ascii="Corbel" w:hAnsi="Corbel"/>
                <w:sz w:val="24"/>
                <w:szCs w:val="24"/>
              </w:rPr>
              <w:t>raktycznych</w:t>
            </w:r>
          </w:p>
        </w:tc>
        <w:tc>
          <w:tcPr>
            <w:tcW w:w="2126" w:type="dxa"/>
          </w:tcPr>
          <w:p w14:paraId="3C0B3837" w14:textId="77777777" w:rsidR="00090427" w:rsidRDefault="00090427" w:rsidP="00090427">
            <w:r w:rsidRPr="00254BA1">
              <w:rPr>
                <w:rFonts w:ascii="Corbel" w:hAnsi="Corbel"/>
                <w:sz w:val="24"/>
                <w:szCs w:val="24"/>
              </w:rPr>
              <w:t>zaj. warszt.</w:t>
            </w:r>
          </w:p>
        </w:tc>
      </w:tr>
      <w:tr w:rsidR="00090427" w:rsidRPr="009C54AE" w14:paraId="2A72ACF6" w14:textId="77777777" w:rsidTr="00C05F44">
        <w:tc>
          <w:tcPr>
            <w:tcW w:w="1985" w:type="dxa"/>
          </w:tcPr>
          <w:p w14:paraId="46DFAE8D" w14:textId="77777777" w:rsidR="00090427" w:rsidRPr="009C54AE" w:rsidRDefault="00090427" w:rsidP="0009042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0E3821A1" w14:textId="77777777" w:rsidR="00090427" w:rsidRPr="00926E58" w:rsidRDefault="00090427" w:rsidP="0009042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26E58">
              <w:rPr>
                <w:rFonts w:ascii="Corbel" w:hAnsi="Corbel"/>
                <w:sz w:val="24"/>
                <w:szCs w:val="24"/>
              </w:rPr>
              <w:t>Obserwacja  w trakcie zajęć, Realizacja ćwiczeń praktycznych</w:t>
            </w:r>
          </w:p>
        </w:tc>
        <w:tc>
          <w:tcPr>
            <w:tcW w:w="2126" w:type="dxa"/>
          </w:tcPr>
          <w:p w14:paraId="1A6EDF21" w14:textId="77777777" w:rsidR="00090427" w:rsidRDefault="00090427" w:rsidP="00090427">
            <w:r w:rsidRPr="00254BA1">
              <w:rPr>
                <w:rFonts w:ascii="Corbel" w:hAnsi="Corbel"/>
                <w:sz w:val="24"/>
                <w:szCs w:val="24"/>
              </w:rPr>
              <w:t>zaj. warszt.</w:t>
            </w:r>
          </w:p>
        </w:tc>
      </w:tr>
    </w:tbl>
    <w:p w14:paraId="0C622725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C847EC0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71FF4A16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07C7A973" w14:textId="77777777" w:rsidTr="00923D7D">
        <w:tc>
          <w:tcPr>
            <w:tcW w:w="9670" w:type="dxa"/>
          </w:tcPr>
          <w:p w14:paraId="69CA32FD" w14:textId="77777777" w:rsidR="00110A91" w:rsidRPr="005C609C" w:rsidRDefault="00110A91" w:rsidP="00110A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C609C">
              <w:rPr>
                <w:rFonts w:ascii="Corbel" w:hAnsi="Corbel"/>
                <w:b w:val="0"/>
                <w:smallCaps w:val="0"/>
                <w:szCs w:val="24"/>
              </w:rPr>
              <w:t>Zaliczenie wykładu:</w:t>
            </w:r>
            <w:r w:rsidR="00211407">
              <w:rPr>
                <w:rFonts w:ascii="Corbel" w:hAnsi="Corbel"/>
                <w:b w:val="0"/>
                <w:smallCaps w:val="0"/>
                <w:szCs w:val="24"/>
              </w:rPr>
              <w:t xml:space="preserve"> Praca projektowa.</w:t>
            </w:r>
          </w:p>
          <w:p w14:paraId="0D12FDA3" w14:textId="77777777" w:rsidR="00110A91" w:rsidRPr="005C609C" w:rsidRDefault="00110A91" w:rsidP="00110A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C609C">
              <w:rPr>
                <w:rFonts w:ascii="Corbel" w:hAnsi="Corbel"/>
                <w:b w:val="0"/>
                <w:smallCaps w:val="0"/>
                <w:szCs w:val="24"/>
              </w:rPr>
              <w:t>Zaliczenie ćwiczeń:</w:t>
            </w:r>
          </w:p>
          <w:p w14:paraId="2C991502" w14:textId="77777777" w:rsidR="0085747A" w:rsidRPr="009C54AE" w:rsidRDefault="00F7674B" w:rsidP="00110A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C609C">
              <w:rPr>
                <w:rFonts w:ascii="Corbel" w:hAnsi="Corbel"/>
                <w:b w:val="0"/>
                <w:smallCaps w:val="0"/>
                <w:szCs w:val="24"/>
              </w:rPr>
              <w:t xml:space="preserve">Obecność obowiązkowa, </w:t>
            </w:r>
            <w:r w:rsidR="00110A91" w:rsidRPr="005C609C">
              <w:rPr>
                <w:rFonts w:ascii="Corbel" w:hAnsi="Corbel"/>
                <w:b w:val="0"/>
                <w:smallCaps w:val="0"/>
                <w:szCs w:val="24"/>
              </w:rPr>
              <w:t>poprawne wykonanie wszystkich ćwiczeń praktycznych, aktywność podczas zajęć.</w:t>
            </w:r>
          </w:p>
        </w:tc>
      </w:tr>
    </w:tbl>
    <w:p w14:paraId="11BC4B5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FA302AC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BAA77E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10C76B19" w14:textId="77777777" w:rsidTr="003E1941">
        <w:tc>
          <w:tcPr>
            <w:tcW w:w="4962" w:type="dxa"/>
            <w:vAlign w:val="center"/>
          </w:tcPr>
          <w:p w14:paraId="45C760E4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CDCE199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 xml:space="preserve">na zrealizowanie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lastRenderedPageBreak/>
              <w:t>aktywności</w:t>
            </w:r>
          </w:p>
        </w:tc>
      </w:tr>
      <w:tr w:rsidR="0085747A" w:rsidRPr="009C54AE" w14:paraId="63C94D2C" w14:textId="77777777" w:rsidTr="00923D7D">
        <w:tc>
          <w:tcPr>
            <w:tcW w:w="4962" w:type="dxa"/>
          </w:tcPr>
          <w:p w14:paraId="4D64609E" w14:textId="77777777" w:rsidR="0085747A" w:rsidRPr="009C54AE" w:rsidRDefault="00C61DC5" w:rsidP="00AF46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1EDB72A1" w14:textId="77777777" w:rsidR="0085747A" w:rsidRPr="009C54AE" w:rsidRDefault="004D759F" w:rsidP="00110A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C61DC5" w:rsidRPr="009C54AE" w14:paraId="33790E42" w14:textId="77777777" w:rsidTr="00923D7D">
        <w:tc>
          <w:tcPr>
            <w:tcW w:w="4962" w:type="dxa"/>
          </w:tcPr>
          <w:p w14:paraId="41B4869D" w14:textId="2EC0A382" w:rsidR="00C61DC5" w:rsidRPr="009C54AE" w:rsidRDefault="00C61DC5" w:rsidP="0021140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</w:tc>
        <w:tc>
          <w:tcPr>
            <w:tcW w:w="4677" w:type="dxa"/>
          </w:tcPr>
          <w:p w14:paraId="459D0296" w14:textId="39CFA8AD" w:rsidR="00C61DC5" w:rsidRPr="009C54AE" w:rsidRDefault="00EE0099" w:rsidP="00110A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14:paraId="415EBE64" w14:textId="77777777" w:rsidTr="00923D7D">
        <w:tc>
          <w:tcPr>
            <w:tcW w:w="4962" w:type="dxa"/>
          </w:tcPr>
          <w:p w14:paraId="4624C4AE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B9A24BA" w14:textId="77777777" w:rsidR="00C61DC5" w:rsidRPr="009C54AE" w:rsidRDefault="00C61DC5" w:rsidP="0021140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211407">
              <w:rPr>
                <w:rFonts w:ascii="Corbel" w:hAnsi="Corbel"/>
                <w:sz w:val="24"/>
                <w:szCs w:val="24"/>
              </w:rPr>
              <w:t>przygotowanie pracy projektowej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337F9B0F" w14:textId="440A6F3D" w:rsidR="00C61DC5" w:rsidRDefault="004D759F" w:rsidP="00110A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EE0099">
              <w:rPr>
                <w:rFonts w:ascii="Corbel" w:hAnsi="Corbel"/>
                <w:sz w:val="24"/>
                <w:szCs w:val="24"/>
              </w:rPr>
              <w:t>5</w:t>
            </w:r>
          </w:p>
          <w:p w14:paraId="416C5DB9" w14:textId="77777777" w:rsidR="00110A91" w:rsidRDefault="00110A91" w:rsidP="00110A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55462C9" w14:textId="77777777" w:rsidR="00110A91" w:rsidRPr="009C54AE" w:rsidRDefault="004D759F" w:rsidP="00110A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14</w:t>
            </w:r>
          </w:p>
        </w:tc>
      </w:tr>
      <w:tr w:rsidR="0085747A" w:rsidRPr="009C54AE" w14:paraId="5747FFB4" w14:textId="77777777" w:rsidTr="00923D7D">
        <w:tc>
          <w:tcPr>
            <w:tcW w:w="4962" w:type="dxa"/>
          </w:tcPr>
          <w:p w14:paraId="6ABAE87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F749A16" w14:textId="77777777" w:rsidR="0085747A" w:rsidRPr="009C54AE" w:rsidRDefault="004D759F" w:rsidP="00110A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105</w:t>
            </w:r>
          </w:p>
        </w:tc>
      </w:tr>
      <w:tr w:rsidR="0085747A" w:rsidRPr="009C54AE" w14:paraId="57C63978" w14:textId="77777777" w:rsidTr="00923D7D">
        <w:tc>
          <w:tcPr>
            <w:tcW w:w="4962" w:type="dxa"/>
          </w:tcPr>
          <w:p w14:paraId="002981B3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3615351" w14:textId="77777777" w:rsidR="0085747A" w:rsidRPr="009C54AE" w:rsidRDefault="00110A91" w:rsidP="00110A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A97A029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5E8307E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7992551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5939829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024669E2" w14:textId="77777777" w:rsidTr="0071620A">
        <w:trPr>
          <w:trHeight w:val="397"/>
        </w:trPr>
        <w:tc>
          <w:tcPr>
            <w:tcW w:w="3544" w:type="dxa"/>
          </w:tcPr>
          <w:p w14:paraId="0E52F55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F9A6CA3" w14:textId="77777777" w:rsidR="0085747A" w:rsidRPr="009C54AE" w:rsidRDefault="007E0EB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-------------------</w:t>
            </w:r>
          </w:p>
        </w:tc>
      </w:tr>
      <w:tr w:rsidR="0085747A" w:rsidRPr="009C54AE" w14:paraId="50518DBF" w14:textId="77777777" w:rsidTr="0071620A">
        <w:trPr>
          <w:trHeight w:val="397"/>
        </w:trPr>
        <w:tc>
          <w:tcPr>
            <w:tcW w:w="3544" w:type="dxa"/>
          </w:tcPr>
          <w:p w14:paraId="6258AD3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EF9CD9A" w14:textId="77777777" w:rsidR="0085747A" w:rsidRPr="009C54AE" w:rsidRDefault="007E0EB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----------------------</w:t>
            </w:r>
          </w:p>
        </w:tc>
      </w:tr>
    </w:tbl>
    <w:p w14:paraId="63B7BB84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AA19CB5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450598DB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7E0ECCCB" w14:textId="77777777" w:rsidTr="0071620A">
        <w:trPr>
          <w:trHeight w:val="397"/>
        </w:trPr>
        <w:tc>
          <w:tcPr>
            <w:tcW w:w="7513" w:type="dxa"/>
          </w:tcPr>
          <w:p w14:paraId="02C5DFE1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C2A77CD" w14:textId="77777777" w:rsidR="00F7674B" w:rsidRPr="00F7674B" w:rsidRDefault="00F7674B" w:rsidP="005C609C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767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Arnheim, R., Sztuka i percepcja wzrokowa, PWN, Warszawa 2014. </w:t>
            </w:r>
          </w:p>
          <w:p w14:paraId="0442F51B" w14:textId="77777777" w:rsidR="00F7674B" w:rsidRDefault="00F7674B" w:rsidP="005C609C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E0E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Kościelecki, S., Współczesna koncepcja wychowania plastycznego, PWN, 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arszawa 1977.</w:t>
            </w:r>
          </w:p>
          <w:p w14:paraId="17C1BA25" w14:textId="77777777" w:rsidR="007E0EB6" w:rsidRPr="009C54AE" w:rsidRDefault="00F7674B" w:rsidP="005C609C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767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Zausznica, A. Nauka o barwie, PWN, Warszawa, 2013.</w:t>
            </w:r>
          </w:p>
        </w:tc>
      </w:tr>
      <w:tr w:rsidR="0085747A" w:rsidRPr="00F7674B" w14:paraId="1B959E33" w14:textId="77777777" w:rsidTr="0071620A">
        <w:trPr>
          <w:trHeight w:val="397"/>
        </w:trPr>
        <w:tc>
          <w:tcPr>
            <w:tcW w:w="7513" w:type="dxa"/>
          </w:tcPr>
          <w:p w14:paraId="18D38029" w14:textId="77777777" w:rsidR="0085747A" w:rsidRPr="00F7674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7674B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4E8547A" w14:textId="77777777" w:rsidR="007E0EB6" w:rsidRPr="00F7674B" w:rsidRDefault="007E0EB6" w:rsidP="005C609C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767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Daszyńska M., Techniki graficzne powielane i odbijane, WSiP, Warszawa, 1992.</w:t>
            </w:r>
          </w:p>
          <w:p w14:paraId="5FFD8CE8" w14:textId="77777777" w:rsidR="007E0EB6" w:rsidRPr="00F7674B" w:rsidRDefault="007E0EB6" w:rsidP="005C609C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767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Daszyńska M., Papieroplastyka, WSiP, Warszawa,1994.</w:t>
            </w:r>
          </w:p>
          <w:p w14:paraId="1D139027" w14:textId="77777777" w:rsidR="007E0EB6" w:rsidRPr="00F7674B" w:rsidRDefault="007E0EB6" w:rsidP="005C609C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767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Daszyńska M., Rzeźby z papieru, WSiP, Warszawa, 1996.</w:t>
            </w:r>
          </w:p>
          <w:p w14:paraId="128DE2EA" w14:textId="77777777" w:rsidR="007E0EB6" w:rsidRPr="00F7674B" w:rsidRDefault="007E0EB6" w:rsidP="005C609C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767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Marcinkowska K., Bryły i reliefy. WSiP, Warszawa, 1996.</w:t>
            </w:r>
          </w:p>
          <w:p w14:paraId="6846EE11" w14:textId="77777777" w:rsidR="007E0EB6" w:rsidRPr="00F7674B" w:rsidRDefault="007E0EB6" w:rsidP="005C609C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767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Marcinkowska K., Michejda-Kowalska K., Wydzieranki, wycinanki. WSiP, Warszawa, 1993.</w:t>
            </w:r>
          </w:p>
          <w:p w14:paraId="0427F1D3" w14:textId="77777777" w:rsidR="007E0EB6" w:rsidRDefault="007E0EB6" w:rsidP="005C609C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767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Marcinkowska K., Michejda-Kowalska K., Gładkie i chropawe. WSiP, Warszawa, 1995.</w:t>
            </w:r>
          </w:p>
          <w:p w14:paraId="0B74D17F" w14:textId="77777777" w:rsidR="007E0EB6" w:rsidRPr="005C609C" w:rsidRDefault="007E0EB6" w:rsidP="007E0EB6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C60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Marcinkowska K., Michejda-Kowalska K., Mowa linii. WSiP, Warszawa, 1994.</w:t>
            </w:r>
          </w:p>
        </w:tc>
      </w:tr>
    </w:tbl>
    <w:p w14:paraId="55E2D2AF" w14:textId="77777777" w:rsidR="0085747A" w:rsidRPr="00F7674B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9B95A5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6CBA27B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2E5D06" w14:textId="77777777" w:rsidR="002D4E4E" w:rsidRDefault="002D4E4E" w:rsidP="00C16ABF">
      <w:pPr>
        <w:spacing w:after="0" w:line="240" w:lineRule="auto"/>
      </w:pPr>
      <w:r>
        <w:separator/>
      </w:r>
    </w:p>
  </w:endnote>
  <w:endnote w:type="continuationSeparator" w:id="0">
    <w:p w14:paraId="1E497CC5" w14:textId="77777777" w:rsidR="002D4E4E" w:rsidRDefault="002D4E4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84C577" w14:textId="77777777" w:rsidR="002D4E4E" w:rsidRDefault="002D4E4E" w:rsidP="00C16ABF">
      <w:pPr>
        <w:spacing w:after="0" w:line="240" w:lineRule="auto"/>
      </w:pPr>
      <w:r>
        <w:separator/>
      </w:r>
    </w:p>
  </w:footnote>
  <w:footnote w:type="continuationSeparator" w:id="0">
    <w:p w14:paraId="649664EA" w14:textId="77777777" w:rsidR="002D4E4E" w:rsidRDefault="002D4E4E" w:rsidP="00C16ABF">
      <w:pPr>
        <w:spacing w:after="0" w:line="240" w:lineRule="auto"/>
      </w:pPr>
      <w:r>
        <w:continuationSeparator/>
      </w:r>
    </w:p>
  </w:footnote>
  <w:footnote w:id="1">
    <w:p w14:paraId="572CD40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9303DD9"/>
    <w:multiLevelType w:val="hybridMultilevel"/>
    <w:tmpl w:val="C34CE582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AC0345"/>
    <w:multiLevelType w:val="hybridMultilevel"/>
    <w:tmpl w:val="18AE25B8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5112026">
    <w:abstractNumId w:val="0"/>
  </w:num>
  <w:num w:numId="2" w16cid:durableId="1047294233">
    <w:abstractNumId w:val="1"/>
  </w:num>
  <w:num w:numId="3" w16cid:durableId="1331567778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47F4"/>
    <w:rsid w:val="00015B8F"/>
    <w:rsid w:val="00022ECE"/>
    <w:rsid w:val="00026424"/>
    <w:rsid w:val="00036FE7"/>
    <w:rsid w:val="00042A51"/>
    <w:rsid w:val="00042D2E"/>
    <w:rsid w:val="00044C82"/>
    <w:rsid w:val="00070ED6"/>
    <w:rsid w:val="000742DC"/>
    <w:rsid w:val="00077315"/>
    <w:rsid w:val="00084C12"/>
    <w:rsid w:val="00090427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10A91"/>
    <w:rsid w:val="00124BFF"/>
    <w:rsid w:val="0012560E"/>
    <w:rsid w:val="00127108"/>
    <w:rsid w:val="00134B13"/>
    <w:rsid w:val="00146BC0"/>
    <w:rsid w:val="00153C41"/>
    <w:rsid w:val="00154381"/>
    <w:rsid w:val="001549C3"/>
    <w:rsid w:val="001640A7"/>
    <w:rsid w:val="00164FA7"/>
    <w:rsid w:val="00166A03"/>
    <w:rsid w:val="001718A7"/>
    <w:rsid w:val="001737CF"/>
    <w:rsid w:val="00176083"/>
    <w:rsid w:val="001770C7"/>
    <w:rsid w:val="00192F37"/>
    <w:rsid w:val="001A456C"/>
    <w:rsid w:val="001A70D2"/>
    <w:rsid w:val="001D657B"/>
    <w:rsid w:val="001D7B54"/>
    <w:rsid w:val="001E0209"/>
    <w:rsid w:val="001F18D0"/>
    <w:rsid w:val="001F2CA2"/>
    <w:rsid w:val="001F6267"/>
    <w:rsid w:val="00211407"/>
    <w:rsid w:val="002144C0"/>
    <w:rsid w:val="0022477D"/>
    <w:rsid w:val="002278A9"/>
    <w:rsid w:val="002336F9"/>
    <w:rsid w:val="0024028F"/>
    <w:rsid w:val="00244ABC"/>
    <w:rsid w:val="00273AE3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4E4E"/>
    <w:rsid w:val="002D73D4"/>
    <w:rsid w:val="002E7EC1"/>
    <w:rsid w:val="002F02A3"/>
    <w:rsid w:val="002F4ABE"/>
    <w:rsid w:val="003018BA"/>
    <w:rsid w:val="0030395F"/>
    <w:rsid w:val="00305C92"/>
    <w:rsid w:val="003151C5"/>
    <w:rsid w:val="00317FD5"/>
    <w:rsid w:val="00332030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57B3"/>
    <w:rsid w:val="003D6CE2"/>
    <w:rsid w:val="003E1941"/>
    <w:rsid w:val="003E2FE6"/>
    <w:rsid w:val="003E49D5"/>
    <w:rsid w:val="003F38C0"/>
    <w:rsid w:val="00400FF4"/>
    <w:rsid w:val="00414E3C"/>
    <w:rsid w:val="00415011"/>
    <w:rsid w:val="0042244A"/>
    <w:rsid w:val="0042745A"/>
    <w:rsid w:val="00431D5C"/>
    <w:rsid w:val="004362C6"/>
    <w:rsid w:val="00437FA2"/>
    <w:rsid w:val="00444C7A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D759F"/>
    <w:rsid w:val="004F1551"/>
    <w:rsid w:val="004F55A3"/>
    <w:rsid w:val="0050496F"/>
    <w:rsid w:val="00513B6F"/>
    <w:rsid w:val="00517C63"/>
    <w:rsid w:val="00522098"/>
    <w:rsid w:val="00526C94"/>
    <w:rsid w:val="005363C4"/>
    <w:rsid w:val="00536BDE"/>
    <w:rsid w:val="00543ACC"/>
    <w:rsid w:val="0056696D"/>
    <w:rsid w:val="00573EF9"/>
    <w:rsid w:val="0059484D"/>
    <w:rsid w:val="005A0855"/>
    <w:rsid w:val="005A3196"/>
    <w:rsid w:val="005C080F"/>
    <w:rsid w:val="005C55E5"/>
    <w:rsid w:val="005C609C"/>
    <w:rsid w:val="005C696A"/>
    <w:rsid w:val="005E6E85"/>
    <w:rsid w:val="005F31D2"/>
    <w:rsid w:val="0061029B"/>
    <w:rsid w:val="00617230"/>
    <w:rsid w:val="00621CE1"/>
    <w:rsid w:val="006231A0"/>
    <w:rsid w:val="00627FC9"/>
    <w:rsid w:val="00647FA8"/>
    <w:rsid w:val="00650C5F"/>
    <w:rsid w:val="00654934"/>
    <w:rsid w:val="006620D9"/>
    <w:rsid w:val="00671958"/>
    <w:rsid w:val="00675843"/>
    <w:rsid w:val="00676EC2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462"/>
    <w:rsid w:val="007C4546"/>
    <w:rsid w:val="007D6E56"/>
    <w:rsid w:val="007E0EB6"/>
    <w:rsid w:val="007F1652"/>
    <w:rsid w:val="007F4155"/>
    <w:rsid w:val="0081554D"/>
    <w:rsid w:val="0081707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26E58"/>
    <w:rsid w:val="009508DF"/>
    <w:rsid w:val="00950DAC"/>
    <w:rsid w:val="00954A07"/>
    <w:rsid w:val="009703A3"/>
    <w:rsid w:val="00997F14"/>
    <w:rsid w:val="009A78D9"/>
    <w:rsid w:val="009C1331"/>
    <w:rsid w:val="009C3E31"/>
    <w:rsid w:val="009C54AE"/>
    <w:rsid w:val="009C788E"/>
    <w:rsid w:val="009E060E"/>
    <w:rsid w:val="009E3B41"/>
    <w:rsid w:val="009F3C5C"/>
    <w:rsid w:val="009F4610"/>
    <w:rsid w:val="009F4C50"/>
    <w:rsid w:val="00A00ECC"/>
    <w:rsid w:val="00A155EE"/>
    <w:rsid w:val="00A2245B"/>
    <w:rsid w:val="00A30110"/>
    <w:rsid w:val="00A3045A"/>
    <w:rsid w:val="00A36899"/>
    <w:rsid w:val="00A371F6"/>
    <w:rsid w:val="00A43BF6"/>
    <w:rsid w:val="00A449F3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46A8"/>
    <w:rsid w:val="00B06142"/>
    <w:rsid w:val="00B06EA4"/>
    <w:rsid w:val="00B135B1"/>
    <w:rsid w:val="00B3130B"/>
    <w:rsid w:val="00B40ADB"/>
    <w:rsid w:val="00B4153A"/>
    <w:rsid w:val="00B43B77"/>
    <w:rsid w:val="00B43E80"/>
    <w:rsid w:val="00B54406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7CA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0F49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5BF4"/>
    <w:rsid w:val="00D552B2"/>
    <w:rsid w:val="00D608D1"/>
    <w:rsid w:val="00D74119"/>
    <w:rsid w:val="00D8075B"/>
    <w:rsid w:val="00D8678B"/>
    <w:rsid w:val="00DA2114"/>
    <w:rsid w:val="00DC7B90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45845"/>
    <w:rsid w:val="00E51E44"/>
    <w:rsid w:val="00E56DCA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0099"/>
    <w:rsid w:val="00EE32DE"/>
    <w:rsid w:val="00EE5457"/>
    <w:rsid w:val="00F05D47"/>
    <w:rsid w:val="00F070AB"/>
    <w:rsid w:val="00F17567"/>
    <w:rsid w:val="00F27A7B"/>
    <w:rsid w:val="00F526AF"/>
    <w:rsid w:val="00F617C3"/>
    <w:rsid w:val="00F6474E"/>
    <w:rsid w:val="00F7066B"/>
    <w:rsid w:val="00F7674B"/>
    <w:rsid w:val="00F81BD8"/>
    <w:rsid w:val="00F821E2"/>
    <w:rsid w:val="00F83B28"/>
    <w:rsid w:val="00FA46E5"/>
    <w:rsid w:val="00FB7DBA"/>
    <w:rsid w:val="00FC1C25"/>
    <w:rsid w:val="00FC3F45"/>
    <w:rsid w:val="00FC7723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40E97"/>
  <w15:docId w15:val="{36471E23-BC7F-42C9-8170-B00608271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585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7BCC685-1606-46ED-AEF4-D6BB0197AC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98447B2-5CB2-40CB-A72D-B17934BC3039}"/>
</file>

<file path=customXml/itemProps3.xml><?xml version="1.0" encoding="utf-8"?>
<ds:datastoreItem xmlns:ds="http://schemas.openxmlformats.org/officeDocument/2006/customXml" ds:itemID="{394184F9-1975-4FF4-B256-B5233A1756DC}"/>
</file>

<file path=customXml/itemProps4.xml><?xml version="1.0" encoding="utf-8"?>
<ds:datastoreItem xmlns:ds="http://schemas.openxmlformats.org/officeDocument/2006/customXml" ds:itemID="{8BCCEAA0-C006-48FB-8F7D-753D807D8B4F}"/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71</TotalTime>
  <Pages>1</Pages>
  <Words>956</Words>
  <Characters>5738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Mariola Kinal</cp:lastModifiedBy>
  <cp:revision>30</cp:revision>
  <cp:lastPrinted>2019-02-06T12:12:00Z</cp:lastPrinted>
  <dcterms:created xsi:type="dcterms:W3CDTF">2019-10-31T11:55:00Z</dcterms:created>
  <dcterms:modified xsi:type="dcterms:W3CDTF">2026-03-10T10:36:00Z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